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21BFFC4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Default="00EE567F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2F98BABA" w:rsidR="00954872" w:rsidRDefault="00954872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4872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Производственная практика </w:t>
      </w:r>
      <w:r w:rsidR="000F4FF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8A3955">
        <w:rPr>
          <w:rFonts w:ascii="Times New Roman" w:hAnsi="Times New Roman" w:cs="Times New Roman"/>
          <w:b/>
          <w:bCs/>
          <w:sz w:val="28"/>
          <w:szCs w:val="28"/>
        </w:rPr>
        <w:t>технологическая (проектно-технологическая)</w:t>
      </w:r>
      <w:r w:rsidRPr="00954872">
        <w:rPr>
          <w:rFonts w:ascii="Times New Roman" w:hAnsi="Times New Roman" w:cs="Times New Roman"/>
          <w:b/>
          <w:bCs/>
          <w:sz w:val="28"/>
          <w:szCs w:val="28"/>
        </w:rPr>
        <w:t xml:space="preserve"> практика</w:t>
      </w:r>
      <w:r w:rsidR="000F4FF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C114BD9" w14:textId="247173BF" w:rsidR="00CF1A5A" w:rsidRPr="00AA4D86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714D0DD2" w:rsidR="00CF1A5A" w:rsidRPr="00F606D3" w:rsidRDefault="006906BF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23.05.06 «Строительство железных дорог, мостов и транспортных тоннелей</w:t>
      </w:r>
    </w:p>
    <w:p w14:paraId="31375C97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5415010" w14:textId="77777777" w:rsidR="002039FA" w:rsidRDefault="002039FA" w:rsidP="002039FA">
      <w:pPr>
        <w:jc w:val="center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Управление техническим состоянием железнодорожного пути</w:t>
      </w:r>
    </w:p>
    <w:p w14:paraId="44559C3A" w14:textId="45A94AEE" w:rsidR="00CF1A5A" w:rsidRPr="00A659CC" w:rsidRDefault="002039FA" w:rsidP="002039F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 xml:space="preserve"> </w:t>
      </w:r>
      <w:r w:rsidR="00CF1A5A"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081C197B" w14:textId="77777777" w:rsidR="00956CEF" w:rsidRDefault="00956CEF" w:rsidP="00956CE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Очная форма обучения – зачет с оценкой (6 семестр)</w:t>
      </w:r>
    </w:p>
    <w:p w14:paraId="390A3FDA" w14:textId="77777777" w:rsidR="00956CEF" w:rsidRPr="00973135" w:rsidRDefault="00956CEF" w:rsidP="00956CE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Заочная форма обучения – зачет с оценкой (4 курс)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 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6D492A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6D492A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103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5"/>
        <w:gridCol w:w="5501"/>
      </w:tblGrid>
      <w:tr w:rsidR="003E6D75" w:rsidRPr="00491C50" w14:paraId="134513B2" w14:textId="36F97CBD" w:rsidTr="003E6D75">
        <w:trPr>
          <w:trHeight w:val="20"/>
        </w:trPr>
        <w:tc>
          <w:tcPr>
            <w:tcW w:w="4875" w:type="dxa"/>
          </w:tcPr>
          <w:p w14:paraId="2F14A9C5" w14:textId="77777777" w:rsidR="003E6D75" w:rsidRPr="00491C50" w:rsidRDefault="003E6D75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01" w:type="dxa"/>
          </w:tcPr>
          <w:p w14:paraId="1C332B64" w14:textId="29C32C31" w:rsidR="003E6D75" w:rsidRPr="00491C50" w:rsidRDefault="003E6D75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E6D75" w:rsidRPr="00491C50" w14:paraId="787010F5" w14:textId="761DC919" w:rsidTr="003E6D75">
        <w:trPr>
          <w:trHeight w:val="20"/>
        </w:trPr>
        <w:tc>
          <w:tcPr>
            <w:tcW w:w="4875" w:type="dxa"/>
          </w:tcPr>
          <w:p w14:paraId="7680E919" w14:textId="2B97D29A" w:rsidR="003E6D75" w:rsidRPr="008A3955" w:rsidRDefault="008A395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955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ОПК-5: </w:t>
            </w:r>
            <w:r w:rsidR="000F4FFF" w:rsidRPr="000F4FF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501" w:type="dxa"/>
          </w:tcPr>
          <w:p w14:paraId="1EBC1D6A" w14:textId="77777777" w:rsidR="003E6D75" w:rsidRDefault="006906B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ОПК-5.1</w:t>
            </w:r>
            <w:proofErr w:type="gramStart"/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: Разрабатывает</w:t>
            </w:r>
            <w:proofErr w:type="gramEnd"/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7A5F4F14" w14:textId="77777777" w:rsidR="000F4FFF" w:rsidRDefault="000F4FF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B8BC1D" w14:textId="11E3CDDE" w:rsidR="000F4FFF" w:rsidRPr="00F93B73" w:rsidRDefault="000F4FF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ОПК-5.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Start"/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0F4FFF">
              <w:rPr>
                <w:rFonts w:ascii="Times New Roman" w:hAnsi="Times New Roman" w:cs="Times New Roman"/>
                <w:sz w:val="20"/>
                <w:szCs w:val="20"/>
              </w:rPr>
              <w:t>Анализирует</w:t>
            </w:r>
            <w:proofErr w:type="gramEnd"/>
            <w:r w:rsidRPr="000F4FFF">
              <w:rPr>
                <w:rFonts w:ascii="Times New Roman" w:hAnsi="Times New Roman" w:cs="Times New Roman"/>
                <w:sz w:val="20"/>
                <w:szCs w:val="20"/>
              </w:rPr>
              <w:t>, планирует и контролирует технологические процессы</w:t>
            </w:r>
          </w:p>
        </w:tc>
      </w:tr>
      <w:tr w:rsidR="003E6D75" w:rsidRPr="00491C50" w14:paraId="7183DBFC" w14:textId="2B30CABA" w:rsidTr="003E6D75">
        <w:trPr>
          <w:trHeight w:val="20"/>
        </w:trPr>
        <w:tc>
          <w:tcPr>
            <w:tcW w:w="4875" w:type="dxa"/>
          </w:tcPr>
          <w:p w14:paraId="44E87B04" w14:textId="13E98120" w:rsidR="003E6D75" w:rsidRPr="008A3955" w:rsidRDefault="008A395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955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ПК-2: </w:t>
            </w:r>
            <w:r w:rsidR="000353CA" w:rsidRPr="000353CA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5501" w:type="dxa"/>
          </w:tcPr>
          <w:p w14:paraId="624A72ED" w14:textId="3750E43E" w:rsidR="003E6D75" w:rsidRDefault="006906B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ПК-2.1</w:t>
            </w:r>
            <w:proofErr w:type="gramStart"/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0353CA" w:rsidRPr="000353CA">
              <w:rPr>
                <w:rFonts w:ascii="Times New Roman" w:hAnsi="Times New Roman" w:cs="Times New Roman"/>
                <w:sz w:val="20"/>
                <w:szCs w:val="20"/>
              </w:rPr>
              <w:t>Выполняет</w:t>
            </w:r>
            <w:proofErr w:type="gramEnd"/>
            <w:r w:rsidR="000353CA" w:rsidRPr="000353CA">
              <w:rPr>
                <w:rFonts w:ascii="Times New Roman" w:hAnsi="Times New Roman" w:cs="Times New Roman"/>
                <w:sz w:val="20"/>
                <w:szCs w:val="20"/>
              </w:rPr>
              <w:t xml:space="preserve"> анализ, проектирование и расчет элементов железнодорожного пути в соответствии с требованиями нормативно-технической документации</w:t>
            </w:r>
          </w:p>
          <w:p w14:paraId="5B78A4FC" w14:textId="77777777" w:rsidR="006906BF" w:rsidRDefault="006906B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DE0FB9" w14:textId="2E3A5C92" w:rsidR="006906BF" w:rsidRPr="00F93B73" w:rsidRDefault="006906B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955" w:rsidRPr="00491C50" w14:paraId="6F11C95B" w14:textId="77777777" w:rsidTr="003E6D75">
        <w:trPr>
          <w:trHeight w:val="20"/>
        </w:trPr>
        <w:tc>
          <w:tcPr>
            <w:tcW w:w="4875" w:type="dxa"/>
          </w:tcPr>
          <w:p w14:paraId="1075F872" w14:textId="1DBF9660" w:rsidR="008A3955" w:rsidRPr="008A3955" w:rsidRDefault="008A395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8A3955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ПК-3: Способен выполнять работы по организационно-технологическому проектированию объектов транспортной инфраструктуры</w:t>
            </w:r>
          </w:p>
        </w:tc>
        <w:tc>
          <w:tcPr>
            <w:tcW w:w="5501" w:type="dxa"/>
          </w:tcPr>
          <w:p w14:paraId="0181E847" w14:textId="0152BC9B" w:rsidR="006906BF" w:rsidRPr="006906BF" w:rsidRDefault="006906BF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  <w:proofErr w:type="gramStart"/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1D376F" w:rsidRPr="006906BF">
              <w:rPr>
                <w:rFonts w:ascii="Times New Roman" w:hAnsi="Times New Roman" w:cs="Times New Roman"/>
                <w:sz w:val="20"/>
                <w:szCs w:val="20"/>
              </w:rPr>
              <w:t>Осуществляет</w:t>
            </w:r>
            <w:proofErr w:type="gramEnd"/>
            <w:r w:rsidR="001D376F"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 выбор технологического оборудования для выполнения технологического процесса</w:t>
            </w:r>
          </w:p>
          <w:p w14:paraId="03F387B1" w14:textId="77777777" w:rsidR="006906BF" w:rsidRDefault="006906BF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B88CAF" w14:textId="1DD835F7" w:rsidR="006906BF" w:rsidRPr="006906BF" w:rsidRDefault="006906BF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ПК-3.2</w:t>
            </w:r>
            <w:proofErr w:type="gramStart"/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1D376F" w:rsidRPr="006906BF">
              <w:rPr>
                <w:rFonts w:ascii="Times New Roman" w:hAnsi="Times New Roman" w:cs="Times New Roman"/>
                <w:sz w:val="20"/>
                <w:szCs w:val="20"/>
              </w:rPr>
              <w:t>Определяет</w:t>
            </w:r>
            <w:proofErr w:type="gramEnd"/>
            <w:r w:rsidR="001D376F"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 потребность строительного производства в материально-технических и трудовых ресурсах</w:t>
            </w:r>
          </w:p>
          <w:p w14:paraId="65DD9933" w14:textId="77777777" w:rsidR="006906BF" w:rsidRDefault="006906BF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C8EBFB" w14:textId="0FFE0A7C" w:rsidR="008A3955" w:rsidRPr="00F93B73" w:rsidRDefault="008A3955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955" w:rsidRPr="00491C50" w14:paraId="7FE9A5A5" w14:textId="77777777" w:rsidTr="003E6D75">
        <w:trPr>
          <w:trHeight w:val="20"/>
        </w:trPr>
        <w:tc>
          <w:tcPr>
            <w:tcW w:w="4875" w:type="dxa"/>
          </w:tcPr>
          <w:p w14:paraId="724F0751" w14:textId="6091160E" w:rsidR="008A3955" w:rsidRPr="008A3955" w:rsidRDefault="008A395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8A3955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ПК-4: </w:t>
            </w:r>
            <w:r w:rsidR="000353CA" w:rsidRPr="000353CA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5501" w:type="dxa"/>
          </w:tcPr>
          <w:p w14:paraId="04B4B366" w14:textId="4544ECDA" w:rsidR="00277252" w:rsidRPr="00277252" w:rsidRDefault="00277252" w:rsidP="00277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ПК4.4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772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</w:t>
            </w:r>
            <w:proofErr w:type="gramEnd"/>
            <w:r w:rsidRPr="002772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проведение комплекса ремонтных работ в соответствии с техническими нормами и процессом производства работ</w:t>
            </w:r>
          </w:p>
          <w:p w14:paraId="5CD8B020" w14:textId="39BF8C0B" w:rsidR="008A3955" w:rsidRPr="00F93B73" w:rsidRDefault="008A3955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3CA" w:rsidRPr="00491C50" w14:paraId="2EE4E716" w14:textId="77777777" w:rsidTr="003E6D75">
        <w:trPr>
          <w:trHeight w:val="20"/>
        </w:trPr>
        <w:tc>
          <w:tcPr>
            <w:tcW w:w="4875" w:type="dxa"/>
          </w:tcPr>
          <w:p w14:paraId="6EA87B7C" w14:textId="2EEF6974" w:rsidR="000353CA" w:rsidRPr="008A3955" w:rsidRDefault="000353CA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r w:rsidRPr="000353CA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5501" w:type="dxa"/>
          </w:tcPr>
          <w:p w14:paraId="50963E67" w14:textId="68162373" w:rsidR="000353CA" w:rsidRDefault="000353CA" w:rsidP="00277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ПК5.1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0353CA">
              <w:rPr>
                <w:rFonts w:ascii="Times New Roman" w:hAnsi="Times New Roman" w:cs="Times New Roman"/>
                <w:sz w:val="20"/>
                <w:szCs w:val="20"/>
              </w:rPr>
              <w:t>Применяет</w:t>
            </w:r>
            <w:proofErr w:type="gramEnd"/>
            <w:r w:rsidRPr="000353CA">
              <w:rPr>
                <w:rFonts w:ascii="Times New Roman" w:hAnsi="Times New Roman" w:cs="Times New Roman"/>
                <w:sz w:val="20"/>
                <w:szCs w:val="20"/>
              </w:rPr>
              <w:t xml:space="preserve">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</w:tr>
    </w:tbl>
    <w:p w14:paraId="771FBA28" w14:textId="77777777" w:rsidR="00736FEE" w:rsidRDefault="00736FEE"/>
    <w:p w14:paraId="383CC67D" w14:textId="77777777" w:rsidR="00577E2D" w:rsidRDefault="00577E2D"/>
    <w:p w14:paraId="624E858E" w14:textId="77777777" w:rsidR="00577E2D" w:rsidRDefault="00577E2D"/>
    <w:p w14:paraId="6BADA0D8" w14:textId="77777777" w:rsidR="00577E2D" w:rsidRDefault="00577E2D"/>
    <w:p w14:paraId="4D48496D" w14:textId="77777777" w:rsidR="00577E2D" w:rsidRDefault="00577E2D"/>
    <w:p w14:paraId="4CA2BAFF" w14:textId="77777777" w:rsidR="00577E2D" w:rsidRDefault="00577E2D"/>
    <w:p w14:paraId="27416710" w14:textId="77777777" w:rsidR="00577E2D" w:rsidRDefault="00577E2D"/>
    <w:p w14:paraId="23190C43" w14:textId="77777777" w:rsidR="00577E2D" w:rsidRDefault="00577E2D"/>
    <w:p w14:paraId="559E1A98" w14:textId="77777777" w:rsidR="00577E2D" w:rsidRDefault="00577E2D"/>
    <w:p w14:paraId="7EF578AB" w14:textId="77777777" w:rsidR="00277252" w:rsidRDefault="00277252"/>
    <w:p w14:paraId="2A233674" w14:textId="77777777" w:rsidR="00277252" w:rsidRDefault="00277252"/>
    <w:p w14:paraId="23ECBD36" w14:textId="77777777" w:rsidR="00277252" w:rsidRDefault="00277252"/>
    <w:p w14:paraId="419BE5B7" w14:textId="5891E798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lastRenderedPageBreak/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E13A38" w:rsidRPr="00736FEE" w14:paraId="38B3BBEC" w14:textId="77777777" w:rsidTr="004E4943">
        <w:tc>
          <w:tcPr>
            <w:tcW w:w="10347" w:type="dxa"/>
          </w:tcPr>
          <w:p w14:paraId="264E686B" w14:textId="1B5F7007" w:rsidR="00E13A38" w:rsidRDefault="00E13A38" w:rsidP="00E13A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з</w:t>
            </w:r>
            <w:r w:rsidR="009652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ет:</w:t>
            </w:r>
          </w:p>
          <w:p w14:paraId="3759750A" w14:textId="27934DBB" w:rsidR="008A3955" w:rsidRDefault="008A3955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Свойства строительных материалов и условиями их применениями; выполнения строительных работ; методами возведения сооружений; </w:t>
            </w:r>
            <w:proofErr w:type="gramStart"/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 строительных</w:t>
            </w:r>
            <w:proofErr w:type="gramEnd"/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процессов; с принципами и методами изысканий, нормами и правилами проектирования железных дорог, в том числе мостов, тоннелей и других искусственных сооружений; </w:t>
            </w:r>
            <w:r w:rsidR="007508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508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строительства</w:t>
            </w:r>
          </w:p>
          <w:p w14:paraId="45571454" w14:textId="29DE53F1" w:rsidR="00E13A38" w:rsidRPr="00736FEE" w:rsidRDefault="00E13A38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A38" w:rsidRPr="00736FEE" w14:paraId="5FC11E47" w14:textId="77777777" w:rsidTr="004E4943">
        <w:tc>
          <w:tcPr>
            <w:tcW w:w="10347" w:type="dxa"/>
          </w:tcPr>
          <w:p w14:paraId="73049C2F" w14:textId="77777777" w:rsidR="00E13A38" w:rsidRPr="00736FEE" w:rsidRDefault="00E13A38" w:rsidP="00E13A3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72722AA9" w:rsidR="00E13A38" w:rsidRPr="00736FEE" w:rsidRDefault="008A3955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955">
              <w:rPr>
                <w:rFonts w:ascii="Times New Roman" w:hAnsi="Times New Roman" w:cs="Times New Roman"/>
                <w:sz w:val="20"/>
                <w:szCs w:val="20"/>
              </w:rPr>
              <w:t>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E13A38" w:rsidRPr="00736FEE" w14:paraId="16F02243" w14:textId="77777777" w:rsidTr="004E4943">
        <w:tc>
          <w:tcPr>
            <w:tcW w:w="10347" w:type="dxa"/>
          </w:tcPr>
          <w:p w14:paraId="4125E747" w14:textId="20DB9407" w:rsidR="00E13A38" w:rsidRDefault="00E13A38" w:rsidP="00E13A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владеет:</w:t>
            </w:r>
          </w:p>
          <w:p w14:paraId="22CA831F" w14:textId="1FD0F544" w:rsidR="008A3955" w:rsidRPr="00F93B73" w:rsidRDefault="008A3955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производственные процессы по размещению технологического оборудования и техническому оснащению, выполнять расчет производственных мощностей и загрузку оборудования по действующим методикам и нормативам</w:t>
            </w:r>
          </w:p>
          <w:p w14:paraId="0EB37DDC" w14:textId="2F3DA152" w:rsidR="00E13A38" w:rsidRPr="00736FEE" w:rsidRDefault="00E13A38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1D5635F" w14:textId="77777777" w:rsidR="0047285C" w:rsidRDefault="0047285C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EB4A9C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44199947" w:rsidR="00B70C89" w:rsidRPr="00BE6A8D" w:rsidRDefault="003E6D75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70770D" w:rsidRPr="00BE6A8D" w14:paraId="68E9DC8B" w14:textId="77777777" w:rsidTr="00977F7C">
        <w:tc>
          <w:tcPr>
            <w:tcW w:w="8500" w:type="dxa"/>
          </w:tcPr>
          <w:p w14:paraId="6EC4C0B6" w14:textId="41A1195E" w:rsidR="0070770D" w:rsidRPr="00BE6A8D" w:rsidRDefault="00F67751" w:rsidP="00F6775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Содержание </w:t>
            </w:r>
            <w:proofErr w:type="spellStart"/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подмостового</w:t>
            </w:r>
            <w:proofErr w:type="spellEnd"/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русла. </w:t>
            </w:r>
          </w:p>
        </w:tc>
        <w:tc>
          <w:tcPr>
            <w:tcW w:w="2263" w:type="dxa"/>
          </w:tcPr>
          <w:p w14:paraId="0D21E8BA" w14:textId="0C149C3A" w:rsidR="0070770D" w:rsidRPr="00BE6A8D" w:rsidRDefault="008A3955" w:rsidP="0070770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</w:t>
            </w:r>
            <w:r w:rsid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8A3955" w:rsidRPr="00BE6A8D" w14:paraId="72BA26F6" w14:textId="77777777" w:rsidTr="00977F7C">
        <w:tc>
          <w:tcPr>
            <w:tcW w:w="8500" w:type="dxa"/>
          </w:tcPr>
          <w:p w14:paraId="6EBEAA71" w14:textId="4629835B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Содержание мостового полотна и пути на мостах.</w:t>
            </w:r>
          </w:p>
        </w:tc>
        <w:tc>
          <w:tcPr>
            <w:tcW w:w="2263" w:type="dxa"/>
          </w:tcPr>
          <w:p w14:paraId="239DAB1C" w14:textId="65259FBE" w:rsidR="008A3955" w:rsidRPr="00BE6A8D" w:rsidRDefault="008A3955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A08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</w:t>
            </w:r>
            <w:r w:rsid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="000353C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ПК-5.1</w:t>
            </w:r>
          </w:p>
        </w:tc>
      </w:tr>
      <w:tr w:rsidR="008A3955" w:rsidRPr="00BE6A8D" w14:paraId="6ACA7FB5" w14:textId="77777777" w:rsidTr="00977F7C">
        <w:tc>
          <w:tcPr>
            <w:tcW w:w="8500" w:type="dxa"/>
          </w:tcPr>
          <w:p w14:paraId="6A75AABE" w14:textId="006A1074" w:rsidR="008A3955" w:rsidRPr="00BE6A8D" w:rsidRDefault="00F67751" w:rsidP="00F6775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Ремонт деревянных мостов и мостового полотна. </w:t>
            </w:r>
          </w:p>
        </w:tc>
        <w:tc>
          <w:tcPr>
            <w:tcW w:w="2263" w:type="dxa"/>
          </w:tcPr>
          <w:p w14:paraId="3F243322" w14:textId="33B75F5B" w:rsidR="008A3955" w:rsidRPr="00BE6A8D" w:rsidRDefault="008A3955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A08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</w:t>
            </w:r>
            <w:r w:rsid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8A3955" w:rsidRPr="00BE6A8D" w14:paraId="69250324" w14:textId="77777777" w:rsidTr="00977F7C">
        <w:tc>
          <w:tcPr>
            <w:tcW w:w="8500" w:type="dxa"/>
          </w:tcPr>
          <w:p w14:paraId="75923338" w14:textId="6BD5B412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Усиление металлических пролетных строений</w:t>
            </w:r>
          </w:p>
        </w:tc>
        <w:tc>
          <w:tcPr>
            <w:tcW w:w="2263" w:type="dxa"/>
          </w:tcPr>
          <w:p w14:paraId="04C3DDEA" w14:textId="32BCB9AB" w:rsidR="008A3955" w:rsidRPr="00BE6A8D" w:rsidRDefault="008A3955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A08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</w:t>
            </w:r>
            <w:r w:rsid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F4F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A3955" w:rsidRPr="00BE6A8D" w14:paraId="7C802309" w14:textId="77777777" w:rsidTr="00977F7C">
        <w:tc>
          <w:tcPr>
            <w:tcW w:w="8500" w:type="dxa"/>
          </w:tcPr>
          <w:p w14:paraId="4BF67191" w14:textId="15CC7B93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Назначение длин пролетов. Какие требования при этом учитываются</w:t>
            </w:r>
          </w:p>
        </w:tc>
        <w:tc>
          <w:tcPr>
            <w:tcW w:w="2263" w:type="dxa"/>
          </w:tcPr>
          <w:p w14:paraId="486F9A52" w14:textId="7A89861A" w:rsidR="008A3955" w:rsidRPr="00BE6A8D" w:rsidRDefault="00676C7A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8A3955" w:rsidRPr="00BE6A8D" w14:paraId="03A563EA" w14:textId="77777777" w:rsidTr="00977F7C">
        <w:tc>
          <w:tcPr>
            <w:tcW w:w="8500" w:type="dxa"/>
          </w:tcPr>
          <w:p w14:paraId="5ACD1C02" w14:textId="04B154BF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Какие коэффициенты применяются при расчете мостов</w:t>
            </w:r>
          </w:p>
        </w:tc>
        <w:tc>
          <w:tcPr>
            <w:tcW w:w="2263" w:type="dxa"/>
          </w:tcPr>
          <w:p w14:paraId="09B86FCB" w14:textId="6FD2F735" w:rsidR="008A3955" w:rsidRPr="00BE6A8D" w:rsidRDefault="00676C7A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8A3955" w:rsidRPr="00BE6A8D" w14:paraId="04B02824" w14:textId="77777777" w:rsidTr="00977F7C">
        <w:tc>
          <w:tcPr>
            <w:tcW w:w="8500" w:type="dxa"/>
          </w:tcPr>
          <w:p w14:paraId="7AF6BF14" w14:textId="47DD96A3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Схемы железобетонных арочных пролетных строений</w:t>
            </w:r>
          </w:p>
        </w:tc>
        <w:tc>
          <w:tcPr>
            <w:tcW w:w="2263" w:type="dxa"/>
          </w:tcPr>
          <w:p w14:paraId="670D4F82" w14:textId="0F8247A5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  <w:tr w:rsidR="008A3955" w:rsidRPr="00BE6A8D" w14:paraId="6983C2CA" w14:textId="77777777" w:rsidTr="00977F7C">
        <w:tc>
          <w:tcPr>
            <w:tcW w:w="8500" w:type="dxa"/>
          </w:tcPr>
          <w:p w14:paraId="75008E7E" w14:textId="5206F67A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</w:t>
            </w: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атериально-техническое обеспечение строительства</w:t>
            </w:r>
          </w:p>
        </w:tc>
        <w:tc>
          <w:tcPr>
            <w:tcW w:w="2263" w:type="dxa"/>
          </w:tcPr>
          <w:p w14:paraId="3167786D" w14:textId="59EBBA4D" w:rsidR="008A3955" w:rsidRPr="00BE6A8D" w:rsidRDefault="009C1FED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A3955" w:rsidRPr="00BE6A8D" w14:paraId="2E64344B" w14:textId="77777777" w:rsidTr="00977F7C">
        <w:tc>
          <w:tcPr>
            <w:tcW w:w="8500" w:type="dxa"/>
          </w:tcPr>
          <w:p w14:paraId="7ED4AD60" w14:textId="3B98E157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Последовательный метод организации строительства</w:t>
            </w:r>
          </w:p>
        </w:tc>
        <w:tc>
          <w:tcPr>
            <w:tcW w:w="2263" w:type="dxa"/>
          </w:tcPr>
          <w:p w14:paraId="400C2E97" w14:textId="2FC0B5DC" w:rsidR="008A3955" w:rsidRPr="00BE6A8D" w:rsidRDefault="009C1FED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ПК-3.1</w:t>
            </w:r>
          </w:p>
        </w:tc>
      </w:tr>
      <w:tr w:rsidR="008A3955" w:rsidRPr="00BE6A8D" w14:paraId="1D3248D0" w14:textId="77777777" w:rsidTr="00977F7C">
        <w:tc>
          <w:tcPr>
            <w:tcW w:w="8500" w:type="dxa"/>
          </w:tcPr>
          <w:p w14:paraId="463A55F8" w14:textId="77777777" w:rsidR="00F67751" w:rsidRPr="00F67751" w:rsidRDefault="00F67751" w:rsidP="00F6775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Основу экономической эффективности закупок материально –технического снабжения</w:t>
            </w:r>
          </w:p>
          <w:p w14:paraId="5536E821" w14:textId="4700F365" w:rsidR="008A3955" w:rsidRPr="00BE6A8D" w:rsidRDefault="00F67751" w:rsidP="00F6775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составляет</w:t>
            </w:r>
          </w:p>
        </w:tc>
        <w:tc>
          <w:tcPr>
            <w:tcW w:w="2263" w:type="dxa"/>
          </w:tcPr>
          <w:p w14:paraId="36740D62" w14:textId="7C9F2185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A3955" w:rsidRPr="00BE6A8D" w14:paraId="538A710B" w14:textId="77777777" w:rsidTr="00977F7C">
        <w:tc>
          <w:tcPr>
            <w:tcW w:w="8500" w:type="dxa"/>
          </w:tcPr>
          <w:p w14:paraId="2D200FBB" w14:textId="2B2B0F9B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Структура строительного производства</w:t>
            </w:r>
          </w:p>
        </w:tc>
        <w:tc>
          <w:tcPr>
            <w:tcW w:w="2263" w:type="dxa"/>
          </w:tcPr>
          <w:p w14:paraId="42084D4E" w14:textId="7C0FD853" w:rsidR="008A3955" w:rsidRPr="00BE6A8D" w:rsidRDefault="00277252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ПК-3.1, ПК-3.2</w:t>
            </w:r>
          </w:p>
        </w:tc>
      </w:tr>
      <w:tr w:rsidR="008A3955" w:rsidRPr="00BE6A8D" w14:paraId="4A502269" w14:textId="77777777" w:rsidTr="00977F7C">
        <w:tc>
          <w:tcPr>
            <w:tcW w:w="8500" w:type="dxa"/>
          </w:tcPr>
          <w:p w14:paraId="011F8652" w14:textId="2188AF67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Основы технико-экономического сравнения </w:t>
            </w:r>
          </w:p>
        </w:tc>
        <w:tc>
          <w:tcPr>
            <w:tcW w:w="2263" w:type="dxa"/>
          </w:tcPr>
          <w:p w14:paraId="3170AAAB" w14:textId="7CBB5E8F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A3955" w:rsidRPr="00BE6A8D" w14:paraId="41C83280" w14:textId="77777777" w:rsidTr="002C7695">
        <w:tc>
          <w:tcPr>
            <w:tcW w:w="8500" w:type="dxa"/>
          </w:tcPr>
          <w:p w14:paraId="1934D484" w14:textId="21315C46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Сооружение фундаментов на забивных сваях</w:t>
            </w:r>
          </w:p>
        </w:tc>
        <w:tc>
          <w:tcPr>
            <w:tcW w:w="2263" w:type="dxa"/>
          </w:tcPr>
          <w:p w14:paraId="1AC990E4" w14:textId="345ACE91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</w:t>
            </w:r>
            <w:r w:rsidR="000353C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A3955" w:rsidRPr="00BE6A8D" w14:paraId="0E3E9E7B" w14:textId="77777777" w:rsidTr="002C7695">
        <w:tc>
          <w:tcPr>
            <w:tcW w:w="8500" w:type="dxa"/>
          </w:tcPr>
          <w:p w14:paraId="384630C4" w14:textId="58FC9A09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Сооружение монолитных опор</w:t>
            </w:r>
          </w:p>
        </w:tc>
        <w:tc>
          <w:tcPr>
            <w:tcW w:w="2263" w:type="dxa"/>
          </w:tcPr>
          <w:p w14:paraId="77C9A7FD" w14:textId="0CEF0224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</w:tbl>
    <w:p w14:paraId="5FD2EEFB" w14:textId="54A07472" w:rsidR="002445FF" w:rsidRDefault="002445FF"/>
    <w:p w14:paraId="474A7F41" w14:textId="77777777" w:rsidR="00BE0027" w:rsidRPr="00BF154E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7285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</w:t>
      </w:r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 Типовые задания для оценки </w:t>
      </w:r>
      <w:proofErr w:type="spellStart"/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навыкового</w:t>
      </w:r>
      <w:proofErr w:type="spellEnd"/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4030A7B7" w14:textId="77777777" w:rsidR="002445FF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35EFF06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6D7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="00BF154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трудовой функции</w:t>
            </w:r>
          </w:p>
        </w:tc>
      </w:tr>
      <w:tr w:rsidR="008C0A56" w:rsidRPr="00977F7C" w14:paraId="2C7800D1" w14:textId="77777777" w:rsidTr="00977F7C">
        <w:tc>
          <w:tcPr>
            <w:tcW w:w="8500" w:type="dxa"/>
          </w:tcPr>
          <w:p w14:paraId="288F410B" w14:textId="35181969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Методы контроля за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техническим состояние искусственных сооружений</w:t>
            </w:r>
          </w:p>
        </w:tc>
        <w:tc>
          <w:tcPr>
            <w:tcW w:w="2263" w:type="dxa"/>
          </w:tcPr>
          <w:p w14:paraId="674E9BFA" w14:textId="77777777" w:rsidR="000353CA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</w:t>
            </w:r>
            <w:r w:rsidR="000F4F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ОПК-5.2</w:t>
            </w:r>
            <w:r w:rsidR="000353C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</w:p>
          <w:p w14:paraId="1ABF0037" w14:textId="4C5B5813" w:rsidR="008C0A56" w:rsidRPr="00977F7C" w:rsidRDefault="000353C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ПК-5.1</w:t>
            </w:r>
          </w:p>
        </w:tc>
      </w:tr>
      <w:tr w:rsidR="008C0A56" w:rsidRPr="00977F7C" w14:paraId="351F8C56" w14:textId="77777777" w:rsidTr="00977F7C">
        <w:tc>
          <w:tcPr>
            <w:tcW w:w="8500" w:type="dxa"/>
          </w:tcPr>
          <w:p w14:paraId="6052F8DC" w14:textId="1A4CD161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Определение КПУ методом рычага и внецентренного сжатия</w:t>
            </w:r>
          </w:p>
        </w:tc>
        <w:tc>
          <w:tcPr>
            <w:tcW w:w="2263" w:type="dxa"/>
          </w:tcPr>
          <w:p w14:paraId="6A21FE24" w14:textId="4D0262B0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8C0A56" w:rsidRPr="00977F7C" w14:paraId="57D67043" w14:textId="77777777" w:rsidTr="00977F7C">
        <w:tc>
          <w:tcPr>
            <w:tcW w:w="8500" w:type="dxa"/>
          </w:tcPr>
          <w:p w14:paraId="1657903E" w14:textId="1A2A40DB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Расчёт прочности сечений, наклонных к продольной оси элемента на действие изгибающего момента и поперечной силы</w:t>
            </w:r>
          </w:p>
        </w:tc>
        <w:tc>
          <w:tcPr>
            <w:tcW w:w="2263" w:type="dxa"/>
          </w:tcPr>
          <w:p w14:paraId="38455B90" w14:textId="71BFC057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676C7A" w:rsidRPr="00977F7C" w14:paraId="70CC7A69" w14:textId="77777777" w:rsidTr="00977F7C">
        <w:tc>
          <w:tcPr>
            <w:tcW w:w="8500" w:type="dxa"/>
          </w:tcPr>
          <w:p w14:paraId="09F57018" w14:textId="52AA734E" w:rsidR="00676C7A" w:rsidRPr="00676C7A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Вычертить общий вид моста</w:t>
            </w:r>
          </w:p>
        </w:tc>
        <w:tc>
          <w:tcPr>
            <w:tcW w:w="2263" w:type="dxa"/>
          </w:tcPr>
          <w:p w14:paraId="27D9FD05" w14:textId="39958CB3" w:rsidR="00676C7A" w:rsidRPr="00977F7C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  <w:tr w:rsidR="008C0A56" w:rsidRPr="00977F7C" w14:paraId="6303427C" w14:textId="77777777" w:rsidTr="00977F7C">
        <w:tc>
          <w:tcPr>
            <w:tcW w:w="8500" w:type="dxa"/>
          </w:tcPr>
          <w:p w14:paraId="589DA915" w14:textId="6BA5DDEE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 какого субъекта управления строительством возлагается основной объем работ по организационной подготовке. Лицо отвечающее, за качество проектной документации на объекте</w:t>
            </w:r>
          </w:p>
        </w:tc>
        <w:tc>
          <w:tcPr>
            <w:tcW w:w="2263" w:type="dxa"/>
          </w:tcPr>
          <w:p w14:paraId="336C764D" w14:textId="70462E8E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ПК-3.1</w:t>
            </w:r>
          </w:p>
        </w:tc>
      </w:tr>
      <w:tr w:rsidR="00AB3913" w:rsidRPr="00977F7C" w14:paraId="2A1B62AC" w14:textId="77777777" w:rsidTr="00977F7C">
        <w:tc>
          <w:tcPr>
            <w:tcW w:w="8500" w:type="dxa"/>
          </w:tcPr>
          <w:p w14:paraId="61D90ED6" w14:textId="344EF3F8" w:rsidR="00AB3913" w:rsidRPr="00977F7C" w:rsidRDefault="00676C7A" w:rsidP="00707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C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Определение трудоемкости и затрат времени на разработку грунта в котловане экскаватором-драглайном Э-303</w:t>
            </w:r>
          </w:p>
        </w:tc>
        <w:tc>
          <w:tcPr>
            <w:tcW w:w="2263" w:type="dxa"/>
          </w:tcPr>
          <w:p w14:paraId="5F1B01A8" w14:textId="6DEC6992" w:rsidR="00AB3913" w:rsidRPr="00977F7C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C0A56" w:rsidRPr="002B0912" w14:paraId="7BC5AED2" w14:textId="77777777" w:rsidTr="00977F7C">
        <w:tc>
          <w:tcPr>
            <w:tcW w:w="8500" w:type="dxa"/>
          </w:tcPr>
          <w:p w14:paraId="5AC882D7" w14:textId="1CBDD162" w:rsidR="008C0A56" w:rsidRPr="002B0912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Определение минимального объема земляных работ необходимых для выравнивания площадки строительства</w:t>
            </w:r>
          </w:p>
        </w:tc>
        <w:tc>
          <w:tcPr>
            <w:tcW w:w="2263" w:type="dxa"/>
          </w:tcPr>
          <w:p w14:paraId="595061D3" w14:textId="1F564909" w:rsidR="008C0A56" w:rsidRPr="002B0912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8C0A56" w:rsidRPr="002B0912" w14:paraId="102934E4" w14:textId="77777777" w:rsidTr="00977F7C">
        <w:tc>
          <w:tcPr>
            <w:tcW w:w="8500" w:type="dxa"/>
          </w:tcPr>
          <w:p w14:paraId="69D09FF4" w14:textId="461526DF" w:rsidR="008C0A56" w:rsidRPr="002B0912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Контроль качества используемых материалов при ремонтных работах мостов</w:t>
            </w:r>
          </w:p>
        </w:tc>
        <w:tc>
          <w:tcPr>
            <w:tcW w:w="2263" w:type="dxa"/>
          </w:tcPr>
          <w:p w14:paraId="0395429D" w14:textId="4F771672" w:rsidR="008C0A56" w:rsidRPr="002B0912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C0A56" w:rsidRPr="002B0912" w14:paraId="54782B2C" w14:textId="77777777" w:rsidTr="00977F7C">
        <w:tc>
          <w:tcPr>
            <w:tcW w:w="8500" w:type="dxa"/>
          </w:tcPr>
          <w:p w14:paraId="17DEB69E" w14:textId="5AD46738" w:rsidR="008C0A56" w:rsidRPr="002B0912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</w:t>
            </w: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ыбора вариантов КТС</w:t>
            </w:r>
          </w:p>
        </w:tc>
        <w:tc>
          <w:tcPr>
            <w:tcW w:w="2263" w:type="dxa"/>
          </w:tcPr>
          <w:p w14:paraId="5610902E" w14:textId="2014C974" w:rsidR="008C0A56" w:rsidRPr="002B0912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C0A56" w:rsidRPr="002B0912" w14:paraId="682392CC" w14:textId="77777777" w:rsidTr="00977F7C">
        <w:tc>
          <w:tcPr>
            <w:tcW w:w="8500" w:type="dxa"/>
          </w:tcPr>
          <w:p w14:paraId="185449EC" w14:textId="5E225568" w:rsidR="008C0A56" w:rsidRPr="002B0912" w:rsidRDefault="00F6775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Навесной монтаж балочно- неразрезных прол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</w:t>
            </w: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тных строений</w:t>
            </w:r>
          </w:p>
        </w:tc>
        <w:tc>
          <w:tcPr>
            <w:tcW w:w="2263" w:type="dxa"/>
          </w:tcPr>
          <w:p w14:paraId="74A48F8A" w14:textId="6BA4D40B" w:rsidR="008C0A56" w:rsidRPr="002B0912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C0A56" w:rsidRPr="002B0912" w14:paraId="253E34D6" w14:textId="77777777" w:rsidTr="00977F7C">
        <w:tc>
          <w:tcPr>
            <w:tcW w:w="8500" w:type="dxa"/>
          </w:tcPr>
          <w:p w14:paraId="37C38B14" w14:textId="5E37C0ED" w:rsidR="008C0A56" w:rsidRPr="002B0912" w:rsidRDefault="00F6775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Монтаж укрупнённых блоков прол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</w:t>
            </w: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тных строений при помощи плавучих опор</w:t>
            </w:r>
          </w:p>
        </w:tc>
        <w:tc>
          <w:tcPr>
            <w:tcW w:w="2263" w:type="dxa"/>
          </w:tcPr>
          <w:p w14:paraId="63BB587A" w14:textId="79DCFC2B" w:rsidR="008C0A56" w:rsidRPr="002B0912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</w:tbl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DAB776B" w14:textId="3846F509" w:rsidR="0047285C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  <w:r w:rsidR="00577E2D">
        <w:rPr>
          <w:rFonts w:ascii="Times New Roman" w:hAnsi="Times New Roman"/>
          <w:b/>
          <w:color w:val="000000"/>
          <w:sz w:val="24"/>
          <w:szCs w:val="24"/>
        </w:rPr>
        <w:t xml:space="preserve"> с оценкой </w:t>
      </w:r>
    </w:p>
    <w:p w14:paraId="26110031" w14:textId="77777777" w:rsidR="0047285C" w:rsidRPr="009E1016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4D2127" w14:textId="77777777" w:rsidR="00C501DA" w:rsidRPr="00C501DA" w:rsidRDefault="00C501DA" w:rsidP="00C501D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01DA">
        <w:rPr>
          <w:rFonts w:ascii="Times New Roman" w:eastAsia="Times New Roman" w:hAnsi="Times New Roman" w:cs="Times New Roman"/>
          <w:b/>
          <w:sz w:val="24"/>
          <w:szCs w:val="24"/>
        </w:rPr>
        <w:t>«Отлично»</w:t>
      </w:r>
      <w:r w:rsidRPr="00C501D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5FDC7F5" w14:textId="77777777" w:rsidR="00C501DA" w:rsidRPr="00C501DA" w:rsidRDefault="00C501DA" w:rsidP="00C501D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01DA">
        <w:rPr>
          <w:rFonts w:ascii="Times New Roman" w:eastAsia="Times New Roman" w:hAnsi="Times New Roman" w:cs="Times New Roman"/>
          <w:b/>
          <w:sz w:val="24"/>
          <w:szCs w:val="24"/>
        </w:rPr>
        <w:t>«Хорошо»</w:t>
      </w:r>
      <w:r w:rsidRPr="00C501D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53ECE655" w14:textId="77777777" w:rsidR="00C501DA" w:rsidRPr="00C501DA" w:rsidRDefault="00C501DA" w:rsidP="00C501D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01DA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«Удовлетворительно»</w:t>
      </w:r>
      <w:r w:rsidRPr="00C501D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студент допустил существенные ошибки. </w:t>
      </w:r>
    </w:p>
    <w:p w14:paraId="21A704B4" w14:textId="424D2D09" w:rsidR="002C0F74" w:rsidRPr="00C501DA" w:rsidRDefault="00C501DA" w:rsidP="00C501D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01DA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«Неудовлетворительно»</w:t>
      </w:r>
      <w:r w:rsidRPr="00C501D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2C0F74" w:rsidRPr="00C501DA" w:rsidSect="008F0F7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BB9A7" w14:textId="77777777" w:rsidR="00862457" w:rsidRDefault="00862457" w:rsidP="00EE3C25">
      <w:pPr>
        <w:spacing w:after="0" w:line="240" w:lineRule="auto"/>
      </w:pPr>
      <w:r>
        <w:separator/>
      </w:r>
    </w:p>
  </w:endnote>
  <w:endnote w:type="continuationSeparator" w:id="0">
    <w:p w14:paraId="23B2D810" w14:textId="77777777" w:rsidR="00862457" w:rsidRDefault="00862457" w:rsidP="00EE3C25">
      <w:pPr>
        <w:spacing w:after="0" w:line="240" w:lineRule="auto"/>
      </w:pPr>
      <w:r>
        <w:continuationSeparator/>
      </w:r>
    </w:p>
  </w:endnote>
  <w:endnote w:type="continuationNotice" w:id="1">
    <w:p w14:paraId="66391509" w14:textId="77777777" w:rsidR="00862457" w:rsidRDefault="008624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6B5D9" w14:textId="77777777" w:rsidR="00862457" w:rsidRDefault="00862457" w:rsidP="00EE3C25">
      <w:pPr>
        <w:spacing w:after="0" w:line="240" w:lineRule="auto"/>
      </w:pPr>
      <w:r>
        <w:separator/>
      </w:r>
    </w:p>
  </w:footnote>
  <w:footnote w:type="continuationSeparator" w:id="0">
    <w:p w14:paraId="36F742D8" w14:textId="77777777" w:rsidR="00862457" w:rsidRDefault="00862457" w:rsidP="00EE3C25">
      <w:pPr>
        <w:spacing w:after="0" w:line="240" w:lineRule="auto"/>
      </w:pPr>
      <w:r>
        <w:continuationSeparator/>
      </w:r>
    </w:p>
  </w:footnote>
  <w:footnote w:type="continuationNotice" w:id="1">
    <w:p w14:paraId="21822015" w14:textId="77777777" w:rsidR="00862457" w:rsidRDefault="00862457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5648"/>
    <w:rsid w:val="00026163"/>
    <w:rsid w:val="000327BD"/>
    <w:rsid w:val="000353CA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1D0A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F4FFF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384C"/>
    <w:rsid w:val="001A4A40"/>
    <w:rsid w:val="001A5AA5"/>
    <w:rsid w:val="001C0ACA"/>
    <w:rsid w:val="001C5064"/>
    <w:rsid w:val="001C5C51"/>
    <w:rsid w:val="001D1DB8"/>
    <w:rsid w:val="001D376F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39FA"/>
    <w:rsid w:val="002078E6"/>
    <w:rsid w:val="002103AC"/>
    <w:rsid w:val="00215434"/>
    <w:rsid w:val="00216EF0"/>
    <w:rsid w:val="00224284"/>
    <w:rsid w:val="002252A1"/>
    <w:rsid w:val="00226D82"/>
    <w:rsid w:val="002277E8"/>
    <w:rsid w:val="00227B61"/>
    <w:rsid w:val="00232383"/>
    <w:rsid w:val="002329D0"/>
    <w:rsid w:val="00233EF9"/>
    <w:rsid w:val="0024041C"/>
    <w:rsid w:val="002429A4"/>
    <w:rsid w:val="002445FF"/>
    <w:rsid w:val="002464C7"/>
    <w:rsid w:val="002474F3"/>
    <w:rsid w:val="00247500"/>
    <w:rsid w:val="002478FF"/>
    <w:rsid w:val="00257136"/>
    <w:rsid w:val="002578BA"/>
    <w:rsid w:val="002602B8"/>
    <w:rsid w:val="00260A87"/>
    <w:rsid w:val="0026352D"/>
    <w:rsid w:val="002651B1"/>
    <w:rsid w:val="002700C6"/>
    <w:rsid w:val="00274C65"/>
    <w:rsid w:val="0027576C"/>
    <w:rsid w:val="00275864"/>
    <w:rsid w:val="00277252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65C2"/>
    <w:rsid w:val="00333CDA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E6D75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285C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D04F2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2862"/>
    <w:rsid w:val="00556FA4"/>
    <w:rsid w:val="00560597"/>
    <w:rsid w:val="00566887"/>
    <w:rsid w:val="00567DFC"/>
    <w:rsid w:val="00573A7F"/>
    <w:rsid w:val="00577E2D"/>
    <w:rsid w:val="00580FBA"/>
    <w:rsid w:val="00586DAE"/>
    <w:rsid w:val="00591A3D"/>
    <w:rsid w:val="00595E13"/>
    <w:rsid w:val="005970E4"/>
    <w:rsid w:val="005A4D51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76C7A"/>
    <w:rsid w:val="006906BF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D492A"/>
    <w:rsid w:val="006E7601"/>
    <w:rsid w:val="006F60A2"/>
    <w:rsid w:val="006F71E6"/>
    <w:rsid w:val="00701629"/>
    <w:rsid w:val="00707255"/>
    <w:rsid w:val="0070770D"/>
    <w:rsid w:val="00707A71"/>
    <w:rsid w:val="00714E67"/>
    <w:rsid w:val="00715F1D"/>
    <w:rsid w:val="00717AE0"/>
    <w:rsid w:val="00731149"/>
    <w:rsid w:val="007340D3"/>
    <w:rsid w:val="00734914"/>
    <w:rsid w:val="00736FEE"/>
    <w:rsid w:val="007419C7"/>
    <w:rsid w:val="00742D94"/>
    <w:rsid w:val="00750805"/>
    <w:rsid w:val="00753D55"/>
    <w:rsid w:val="00760BD1"/>
    <w:rsid w:val="00775E60"/>
    <w:rsid w:val="0078148A"/>
    <w:rsid w:val="00781780"/>
    <w:rsid w:val="00792ADD"/>
    <w:rsid w:val="00796F16"/>
    <w:rsid w:val="007A3102"/>
    <w:rsid w:val="007A3E9B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2457"/>
    <w:rsid w:val="00863198"/>
    <w:rsid w:val="00870659"/>
    <w:rsid w:val="00875903"/>
    <w:rsid w:val="00896FD5"/>
    <w:rsid w:val="00897CA4"/>
    <w:rsid w:val="00897E6E"/>
    <w:rsid w:val="008A0342"/>
    <w:rsid w:val="008A3955"/>
    <w:rsid w:val="008A66E9"/>
    <w:rsid w:val="008B4342"/>
    <w:rsid w:val="008B758B"/>
    <w:rsid w:val="008C0A56"/>
    <w:rsid w:val="008C166F"/>
    <w:rsid w:val="008C19F3"/>
    <w:rsid w:val="008C1E68"/>
    <w:rsid w:val="008C2308"/>
    <w:rsid w:val="008C3823"/>
    <w:rsid w:val="008D19B0"/>
    <w:rsid w:val="008D4F66"/>
    <w:rsid w:val="008D5846"/>
    <w:rsid w:val="008D7CD3"/>
    <w:rsid w:val="008E61C5"/>
    <w:rsid w:val="008E6CE7"/>
    <w:rsid w:val="008F0F79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451DE"/>
    <w:rsid w:val="0095184D"/>
    <w:rsid w:val="00954872"/>
    <w:rsid w:val="00955B91"/>
    <w:rsid w:val="00956CEF"/>
    <w:rsid w:val="00956E19"/>
    <w:rsid w:val="00962748"/>
    <w:rsid w:val="00965259"/>
    <w:rsid w:val="00966AF3"/>
    <w:rsid w:val="0097036D"/>
    <w:rsid w:val="0097266E"/>
    <w:rsid w:val="00973135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A5116"/>
    <w:rsid w:val="009B0AE0"/>
    <w:rsid w:val="009B424F"/>
    <w:rsid w:val="009B44A7"/>
    <w:rsid w:val="009B4FAE"/>
    <w:rsid w:val="009C0F82"/>
    <w:rsid w:val="009C1FED"/>
    <w:rsid w:val="009D335F"/>
    <w:rsid w:val="009D3683"/>
    <w:rsid w:val="009D3F9A"/>
    <w:rsid w:val="009D42A4"/>
    <w:rsid w:val="009E1016"/>
    <w:rsid w:val="009F2E34"/>
    <w:rsid w:val="00A30F9C"/>
    <w:rsid w:val="00A3570A"/>
    <w:rsid w:val="00A41CC4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0EB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44727"/>
    <w:rsid w:val="00B44848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926A7"/>
    <w:rsid w:val="00BA124B"/>
    <w:rsid w:val="00BC0C33"/>
    <w:rsid w:val="00BC3400"/>
    <w:rsid w:val="00BC39C2"/>
    <w:rsid w:val="00BE0027"/>
    <w:rsid w:val="00BE6A8D"/>
    <w:rsid w:val="00BE767D"/>
    <w:rsid w:val="00BE7E60"/>
    <w:rsid w:val="00BF154E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01DA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30D3"/>
    <w:rsid w:val="00D15C38"/>
    <w:rsid w:val="00D27EB0"/>
    <w:rsid w:val="00D35EA9"/>
    <w:rsid w:val="00D435AD"/>
    <w:rsid w:val="00D50344"/>
    <w:rsid w:val="00D54F2E"/>
    <w:rsid w:val="00D61D30"/>
    <w:rsid w:val="00D72336"/>
    <w:rsid w:val="00D72B46"/>
    <w:rsid w:val="00D72CF3"/>
    <w:rsid w:val="00D739D8"/>
    <w:rsid w:val="00D82BBC"/>
    <w:rsid w:val="00D90422"/>
    <w:rsid w:val="00D91504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E18"/>
    <w:rsid w:val="00E02C26"/>
    <w:rsid w:val="00E05632"/>
    <w:rsid w:val="00E05AEE"/>
    <w:rsid w:val="00E06F15"/>
    <w:rsid w:val="00E12E0B"/>
    <w:rsid w:val="00E13A38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60B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67751"/>
    <w:rsid w:val="00F704D5"/>
    <w:rsid w:val="00F74DE3"/>
    <w:rsid w:val="00F77390"/>
    <w:rsid w:val="00F82C81"/>
    <w:rsid w:val="00F860C7"/>
    <w:rsid w:val="00F9195D"/>
    <w:rsid w:val="00F93B73"/>
    <w:rsid w:val="00F97088"/>
    <w:rsid w:val="00FA17D5"/>
    <w:rsid w:val="00FA435C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CD4AB4CA-7339-4FA2-98E6-5541C6C4B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0E968-51A2-4C96-B623-AB43368CC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2</cp:revision>
  <cp:lastPrinted>2021-02-16T04:52:00Z</cp:lastPrinted>
  <dcterms:created xsi:type="dcterms:W3CDTF">2026-06-01T11:26:00Z</dcterms:created>
  <dcterms:modified xsi:type="dcterms:W3CDTF">2026-06-01T11:26:00Z</dcterms:modified>
</cp:coreProperties>
</file>